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63BFB6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</w:t>
      </w:r>
      <w:r w:rsidR="00B2751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C4DCE" w:rsidRPr="006C4DCE">
        <w:rPr>
          <w:b/>
          <w:noProof/>
          <w:sz w:val="24"/>
        </w:rPr>
        <w:t>23</w:t>
      </w:r>
      <w:r w:rsidR="00344AC5">
        <w:rPr>
          <w:b/>
          <w:noProof/>
          <w:sz w:val="24"/>
        </w:rPr>
        <w:t>5773</w:t>
      </w:r>
    </w:p>
    <w:p w14:paraId="77559CC4" w14:textId="60F4660A" w:rsidR="006F7EDC" w:rsidRDefault="003F46F8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</w:t>
      </w:r>
      <w:r w:rsidR="00DB3CF0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6B30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E53C00">
                <w:rPr>
                  <w:b/>
                  <w:noProof/>
                  <w:sz w:val="28"/>
                </w:rPr>
                <w:t>0</w:t>
              </w:r>
              <w:r w:rsidR="007506B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2BF00E" w:rsidR="001E41F3" w:rsidRPr="00410371" w:rsidRDefault="00344A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C0D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B27517">
                <w:rPr>
                  <w:b/>
                  <w:noProof/>
                  <w:sz w:val="28"/>
                </w:rPr>
                <w:t>3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E53C0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9437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1EE66" w:rsidR="001E41F3" w:rsidRDefault="00B27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Resolve the EN </w:t>
            </w:r>
            <w:r w:rsidR="000A381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the partial network slice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AF759" w:rsidR="001E41F3" w:rsidRDefault="00B27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BF1D2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</w:t>
            </w:r>
            <w:r w:rsidR="00B27517">
              <w:t>8</w:t>
            </w:r>
            <w:r w:rsidR="00A826CE">
              <w:t>-</w:t>
            </w:r>
            <w:r w:rsidR="00522CC7">
              <w:t>0</w:t>
            </w:r>
            <w:r w:rsidR="00B27517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F20210" w:rsidR="001E41F3" w:rsidRDefault="00E86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9DBF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751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32A18" w14:textId="67422AAE" w:rsidR="0098176E" w:rsidRDefault="0098176E" w:rsidP="00FC4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editor’s note</w:t>
            </w:r>
            <w:r w:rsidR="00825B9F">
              <w:rPr>
                <w:noProof/>
                <w:lang w:eastAsia="zh-CN"/>
              </w:rPr>
              <w:t xml:space="preserve"> regarding the</w:t>
            </w:r>
            <w:r w:rsidR="00514C4C">
              <w:rPr>
                <w:noProof/>
                <w:lang w:eastAsia="zh-CN"/>
              </w:rPr>
              <w:t xml:space="preserve"> conditions or criteria of the</w:t>
            </w:r>
            <w:r w:rsidR="00825B9F">
              <w:rPr>
                <w:noProof/>
                <w:lang w:eastAsia="zh-CN"/>
              </w:rPr>
              <w:t xml:space="preserve"> partial network slice</w:t>
            </w:r>
            <w:r>
              <w:rPr>
                <w:noProof/>
                <w:lang w:eastAsia="zh-CN"/>
              </w:rPr>
              <w:t xml:space="preserve"> is left</w:t>
            </w:r>
            <w:r w:rsidR="00825B9F">
              <w:rPr>
                <w:noProof/>
                <w:lang w:eastAsia="zh-CN"/>
              </w:rPr>
              <w:t xml:space="preserve"> in </w:t>
            </w:r>
            <w:r w:rsidR="00514C4C">
              <w:rPr>
                <w:noProof/>
                <w:lang w:eastAsia="zh-CN"/>
              </w:rPr>
              <w:t>subclause 4.6.2.11</w:t>
            </w:r>
            <w:r w:rsidR="00825B9F">
              <w:rPr>
                <w:noProof/>
                <w:lang w:eastAsia="zh-CN"/>
              </w:rPr>
              <w:t>.</w:t>
            </w:r>
          </w:p>
          <w:p w14:paraId="06F8D67A" w14:textId="77777777" w:rsidR="00FC4252" w:rsidRDefault="00FC4252" w:rsidP="00FC4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E41C15" w14:textId="1348BC32" w:rsidR="0098176E" w:rsidRDefault="00FC4252" w:rsidP="00FC4252">
            <w:pPr>
              <w:pStyle w:val="EditorsNote"/>
            </w:pPr>
            <w:r>
              <w:t>“</w:t>
            </w:r>
            <w:r w:rsidR="0098176E" w:rsidRPr="00F04E6D">
              <w:t xml:space="preserve">Editor’s </w:t>
            </w:r>
            <w:r w:rsidR="0098176E">
              <w:t>n</w:t>
            </w:r>
            <w:r w:rsidR="0098176E" w:rsidRPr="00F04E6D">
              <w:t>ote:</w:t>
            </w:r>
            <w:r w:rsidR="0098176E">
              <w:tab/>
              <w:t xml:space="preserve">[CR#5280, eNS_Ph3] </w:t>
            </w:r>
            <w:r w:rsidR="0098176E" w:rsidRPr="00F04E6D">
              <w:t xml:space="preserve">It is FFS whether further conditions or criteria can be specified how the AMF determines whether to include an S-NSSAI in the </w:t>
            </w:r>
            <w:r w:rsidR="0098176E">
              <w:t>a</w:t>
            </w:r>
            <w:r w:rsidR="0098176E" w:rsidRPr="00F04E6D">
              <w:t xml:space="preserve">llowed NSSAI, </w:t>
            </w:r>
            <w:r w:rsidR="0098176E">
              <w:t>p</w:t>
            </w:r>
            <w:r w:rsidR="0098176E" w:rsidRPr="00F04E6D">
              <w:t xml:space="preserve">artially </w:t>
            </w:r>
            <w:r w:rsidR="0098176E">
              <w:t>a</w:t>
            </w:r>
            <w:r w:rsidR="0098176E" w:rsidRPr="00F04E6D">
              <w:t>llowed NSSAI or partially</w:t>
            </w:r>
            <w:r w:rsidR="0098176E">
              <w:t xml:space="preserve"> rejected NSSAI for the current</w:t>
            </w:r>
            <w:r w:rsidR="0098176E" w:rsidRPr="00F04E6D">
              <w:t xml:space="preserve"> </w:t>
            </w:r>
            <w:r w:rsidR="0098176E">
              <w:t>registration area (</w:t>
            </w:r>
            <w:proofErr w:type="gramStart"/>
            <w:r w:rsidR="0098176E">
              <w:t>e.g.</w:t>
            </w:r>
            <w:proofErr w:type="gramEnd"/>
            <w:r w:rsidR="0098176E">
              <w:t xml:space="preserve"> in case of on demand S-NSSAI)</w:t>
            </w:r>
            <w:r w:rsidR="0098176E" w:rsidRPr="00F04E6D">
              <w:t>.</w:t>
            </w:r>
            <w:r w:rsidR="0098176E">
              <w:rPr>
                <w:noProof/>
                <w:lang w:eastAsia="zh-CN"/>
              </w:rPr>
              <w:t>”</w:t>
            </w:r>
          </w:p>
          <w:p w14:paraId="48DDBDE3" w14:textId="50F3B147" w:rsidR="00514C4C" w:rsidRDefault="00514C4C" w:rsidP="00635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agreed </w:t>
            </w:r>
            <w:r>
              <w:rPr>
                <w:rFonts w:hint="eastAsia"/>
                <w:noProof/>
                <w:lang w:eastAsia="zh-CN"/>
              </w:rPr>
              <w:t>SA2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CR (</w:t>
            </w:r>
            <w:r w:rsidRPr="00B27B5D">
              <w:rPr>
                <w:noProof/>
                <w:lang w:eastAsia="zh-CN"/>
              </w:rPr>
              <w:t>SP-230719</w:t>
            </w:r>
            <w:r>
              <w:rPr>
                <w:noProof/>
                <w:lang w:eastAsia="zh-CN"/>
              </w:rPr>
              <w:t>), the additional conditions including the NSSAA and the network slice control cases are considered:</w:t>
            </w:r>
          </w:p>
          <w:p w14:paraId="59FC40ED" w14:textId="0A2E012A" w:rsidR="002A0834" w:rsidRDefault="00514C4C" w:rsidP="00C424A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case of </w:t>
            </w:r>
            <w:r w:rsidR="002A083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NSSAA, different scenarios </w:t>
            </w:r>
            <w:r w:rsidR="002A0834">
              <w:rPr>
                <w:noProof/>
                <w:lang w:eastAsia="zh-CN"/>
              </w:rPr>
              <w:t xml:space="preserve">are specified </w:t>
            </w:r>
            <w:r>
              <w:rPr>
                <w:noProof/>
                <w:lang w:eastAsia="zh-CN"/>
              </w:rPr>
              <w:t xml:space="preserve">(e.g., partially allowed </w:t>
            </w:r>
            <w:r w:rsidR="002A0834">
              <w:rPr>
                <w:noProof/>
                <w:lang w:eastAsia="zh-CN"/>
              </w:rPr>
              <w:t>but</w:t>
            </w:r>
            <w:r>
              <w:rPr>
                <w:noProof/>
                <w:lang w:eastAsia="zh-CN"/>
              </w:rPr>
              <w:t xml:space="preserve"> NSSAA is not performed, partially allowed but NSSAA is successfully performed, partially rejected but NSSAA is not performed, partially rejected but </w:t>
            </w:r>
            <w:r w:rsidR="002B3E90">
              <w:rPr>
                <w:noProof/>
                <w:lang w:eastAsia="zh-CN"/>
              </w:rPr>
              <w:t>NSSAA is successfully performed</w:t>
            </w:r>
            <w:r>
              <w:rPr>
                <w:noProof/>
                <w:lang w:eastAsia="zh-CN"/>
              </w:rPr>
              <w:t xml:space="preserve">). </w:t>
            </w:r>
          </w:p>
          <w:p w14:paraId="7739FD95" w14:textId="23090CD8" w:rsidR="00514C4C" w:rsidRDefault="00514C4C" w:rsidP="00C424A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case of </w:t>
            </w:r>
            <w:r w:rsidR="002A083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network slice control cas</w:t>
            </w:r>
            <w:r w:rsidR="002B3E90">
              <w:rPr>
                <w:rFonts w:hint="eastAsia"/>
                <w:noProof/>
                <w:lang w:eastAsia="zh-CN"/>
              </w:rPr>
              <w:t>e</w:t>
            </w:r>
            <w:r w:rsidR="002A0834">
              <w:rPr>
                <w:noProof/>
                <w:lang w:eastAsia="zh-CN"/>
              </w:rPr>
              <w:t>, the</w:t>
            </w:r>
            <w:r w:rsidR="002A0834">
              <w:t xml:space="preserve"> AMF includes S-NSSAI in the partially rejected NSSAI when the slice deregistration inactivity timer is configured for the S-NSSAI</w:t>
            </w:r>
            <w:r w:rsidR="002B3E90">
              <w:t xml:space="preserve"> and the current RA rejects this S-NSSAI</w:t>
            </w:r>
            <w:r w:rsidR="002A0834">
              <w:t>.</w:t>
            </w:r>
          </w:p>
          <w:p w14:paraId="177BB964" w14:textId="77777777" w:rsidR="00422B8A" w:rsidRDefault="00422B8A" w:rsidP="00514C4C">
            <w:pPr>
              <w:pStyle w:val="CRCoverPage"/>
              <w:spacing w:after="0"/>
              <w:ind w:left="100"/>
            </w:pPr>
          </w:p>
          <w:p w14:paraId="3C3BFEE7" w14:textId="33EDE17C" w:rsidR="002A0834" w:rsidRDefault="002A0834" w:rsidP="00514C4C">
            <w:pPr>
              <w:pStyle w:val="CRCoverPage"/>
              <w:spacing w:after="0"/>
              <w:ind w:left="100"/>
            </w:pPr>
            <w:r>
              <w:t>The above requir</w:t>
            </w:r>
            <w:r w:rsidR="00FC4252">
              <w:t>e</w:t>
            </w:r>
            <w:r>
              <w:t>ments need to be captured in the stage 3 specification.</w:t>
            </w:r>
          </w:p>
          <w:p w14:paraId="708AA7DE" w14:textId="4170CC0F" w:rsidR="002A0834" w:rsidRDefault="002A0834" w:rsidP="00514C4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E2527" w14:textId="3EEB80E1" w:rsidR="00E53C00" w:rsidRDefault="00A5698D" w:rsidP="00514C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698D">
              <w:rPr>
                <w:noProof/>
                <w:lang w:eastAsia="zh-CN"/>
              </w:rPr>
              <w:t xml:space="preserve">Remove the EN and </w:t>
            </w:r>
            <w:r>
              <w:rPr>
                <w:noProof/>
                <w:lang w:eastAsia="zh-CN"/>
              </w:rPr>
              <w:t>a</w:t>
            </w:r>
            <w:r w:rsidR="00514C4C">
              <w:rPr>
                <w:noProof/>
                <w:lang w:eastAsia="zh-CN"/>
              </w:rPr>
              <w:t>dd the case</w:t>
            </w:r>
            <w:r w:rsidR="002A0834">
              <w:rPr>
                <w:noProof/>
                <w:lang w:eastAsia="zh-CN"/>
              </w:rPr>
              <w:t>s</w:t>
            </w:r>
            <w:r w:rsidR="00514C4C">
              <w:rPr>
                <w:noProof/>
                <w:lang w:eastAsia="zh-CN"/>
              </w:rPr>
              <w:t xml:space="preserve"> in the general description</w:t>
            </w:r>
            <w:r w:rsidR="002A0834">
              <w:rPr>
                <w:noProof/>
                <w:lang w:eastAsia="zh-CN"/>
              </w:rPr>
              <w:t xml:space="preserve"> part</w:t>
            </w:r>
            <w:r w:rsidR="00514C4C">
              <w:rPr>
                <w:noProof/>
                <w:lang w:eastAsia="zh-CN"/>
              </w:rPr>
              <w:t xml:space="preserve"> of </w:t>
            </w:r>
            <w:r w:rsidR="002A0834">
              <w:rPr>
                <w:noProof/>
                <w:lang w:eastAsia="zh-CN"/>
              </w:rPr>
              <w:t xml:space="preserve">the </w:t>
            </w:r>
            <w:r w:rsidR="00514C4C">
              <w:rPr>
                <w:noProof/>
                <w:lang w:eastAsia="zh-CN"/>
              </w:rPr>
              <w:t xml:space="preserve">partial network slice </w:t>
            </w:r>
            <w:r w:rsidR="002A0834">
              <w:rPr>
                <w:noProof/>
                <w:lang w:eastAsia="zh-CN"/>
              </w:rPr>
              <w:t>including the NSSAA and the network slice control cases</w:t>
            </w:r>
            <w:r w:rsidR="00514C4C">
              <w:rPr>
                <w:noProof/>
                <w:lang w:eastAsia="zh-CN"/>
              </w:rPr>
              <w:t>.</w:t>
            </w:r>
          </w:p>
          <w:p w14:paraId="31C656EC" w14:textId="489616F2" w:rsidR="00514C4C" w:rsidRDefault="00514C4C" w:rsidP="00514C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9107E" w14:textId="3576B2EA" w:rsidR="00684AAB" w:rsidRDefault="004448EB" w:rsidP="0044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is not resolved</w:t>
            </w:r>
            <w:r w:rsidR="00206AE7">
              <w:rPr>
                <w:noProof/>
              </w:rPr>
              <w:t>. T</w:t>
            </w:r>
            <w:r>
              <w:rPr>
                <w:noProof/>
              </w:rPr>
              <w:t>he feature of partial network slice is not completed.</w:t>
            </w:r>
          </w:p>
          <w:p w14:paraId="5C4BEB44" w14:textId="04E0C2D5" w:rsidR="004448EB" w:rsidRDefault="004448EB" w:rsidP="00444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C1FA3" w:rsidR="001E41F3" w:rsidRDefault="0044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97198B" w14:textId="77777777" w:rsidR="00B27B5D" w:rsidRDefault="00B27B5D" w:rsidP="00B27B5D">
      <w:pPr>
        <w:pStyle w:val="40"/>
      </w:pPr>
      <w:bookmarkStart w:id="1" w:name="_Toc20232673"/>
      <w:bookmarkStart w:id="2" w:name="_Toc27746775"/>
      <w:bookmarkStart w:id="3" w:name="_Toc36212957"/>
      <w:bookmarkStart w:id="4" w:name="_Toc36657134"/>
      <w:bookmarkStart w:id="5" w:name="_Toc45286798"/>
      <w:bookmarkStart w:id="6" w:name="_Toc51948067"/>
      <w:bookmarkStart w:id="7" w:name="_Toc51949159"/>
      <w:bookmarkStart w:id="8" w:name="_Toc131398285"/>
      <w:bookmarkStart w:id="9" w:name="_Toc131398287"/>
      <w:bookmarkStart w:id="10" w:name="_Toc20232675"/>
      <w:bookmarkStart w:id="11" w:name="_Toc27746777"/>
      <w:bookmarkStart w:id="12" w:name="_Toc36212959"/>
      <w:bookmarkStart w:id="13" w:name="_Toc36657136"/>
      <w:bookmarkStart w:id="14" w:name="_Toc45286800"/>
      <w:bookmarkStart w:id="15" w:name="_Toc51948069"/>
      <w:bookmarkStart w:id="16" w:name="_Toc51949161"/>
      <w:bookmarkStart w:id="17" w:name="_Toc131396083"/>
      <w:bookmarkStart w:id="18" w:name="_Toc517469172"/>
      <w:bookmarkStart w:id="19" w:name="_Toc26193014"/>
      <w:bookmarkStart w:id="20" w:name="_Toc26193086"/>
      <w:bookmarkStart w:id="21" w:name="_Toc35266489"/>
      <w:bookmarkStart w:id="22" w:name="_Toc43195248"/>
      <w:bookmarkStart w:id="23" w:name="_Toc45264002"/>
      <w:bookmarkStart w:id="24" w:name="_Toc92299344"/>
      <w:bookmarkStart w:id="25" w:name="_Toc123630306"/>
      <w:bookmarkStart w:id="26" w:name="_Toc114484699"/>
      <w:bookmarkStart w:id="27" w:name="_Hlk114581580"/>
      <w:bookmarkStart w:id="28" w:name="_Toc20232683"/>
      <w:bookmarkStart w:id="29" w:name="_Toc27746785"/>
      <w:bookmarkStart w:id="30" w:name="_Toc36212967"/>
      <w:bookmarkStart w:id="31" w:name="_Toc36657144"/>
      <w:bookmarkStart w:id="32" w:name="_Toc45286808"/>
      <w:bookmarkStart w:id="33" w:name="_Toc51948077"/>
      <w:bookmarkStart w:id="34" w:name="_Toc51949169"/>
      <w:bookmarkStart w:id="35" w:name="_Toc114476338"/>
      <w:bookmarkStart w:id="36" w:name="_Toc114485497"/>
      <w:bookmarkStart w:id="37" w:name="_Toc68203531"/>
      <w:bookmarkStart w:id="38" w:name="_Toc20217977"/>
      <w:bookmarkStart w:id="39" w:name="_Toc27743862"/>
      <w:bookmarkStart w:id="40" w:name="_Toc35959433"/>
      <w:bookmarkStart w:id="41" w:name="_Toc45202865"/>
      <w:bookmarkStart w:id="42" w:name="_Toc45700241"/>
      <w:bookmarkStart w:id="43" w:name="_Toc51919977"/>
      <w:bookmarkStart w:id="44" w:name="_Toc68251037"/>
      <w:bookmarkStart w:id="45" w:name="_Toc114844022"/>
      <w:r>
        <w:t>4.6</w:t>
      </w:r>
      <w:r w:rsidRPr="006D3938">
        <w:t>.</w:t>
      </w:r>
      <w:r>
        <w:t>2</w:t>
      </w:r>
      <w:r w:rsidRPr="006D3938">
        <w:t>.</w:t>
      </w:r>
      <w:r>
        <w:t>11</w:t>
      </w:r>
      <w:r w:rsidRPr="006D3938">
        <w:tab/>
      </w:r>
      <w:r>
        <w:t>Mobility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</w:p>
    <w:p w14:paraId="35BBE4D4" w14:textId="77777777" w:rsidR="00B27B5D" w:rsidRPr="00620869" w:rsidRDefault="00B27B5D" w:rsidP="00B27B5D">
      <w:r>
        <w:rPr>
          <w:lang w:val="en-US"/>
        </w:rPr>
        <w:t>A serving PLMN or SNPN can</w:t>
      </w:r>
      <w:r>
        <w:t xml:space="preserve"> indicate the S-NSSAI(s) is allowed or rejected in some TA(s) but not all TAs of the registration area to the UE during the </w:t>
      </w:r>
      <w:r>
        <w:rPr>
          <w:lang w:eastAsia="zh-CN"/>
        </w:rPr>
        <w:t>registration procedure as specified in clause</w:t>
      </w:r>
      <w:r>
        <w:rPr>
          <w:lang w:val="en-US" w:eastAsia="zh-CN"/>
        </w:rPr>
        <w:t xml:space="preserve"> 5.5.1 and the </w:t>
      </w:r>
      <w:r w:rsidRPr="007D203D">
        <w:t xml:space="preserve">generic </w:t>
      </w:r>
      <w:r>
        <w:rPr>
          <w:lang w:val="en-US" w:eastAsia="zh-CN"/>
        </w:rPr>
        <w:t>UE configuration update procedure as specified in clause 5.4.4</w:t>
      </w:r>
      <w:r>
        <w:t>.</w:t>
      </w:r>
      <w:r w:rsidRPr="00673C92">
        <w:t xml:space="preserve"> </w:t>
      </w:r>
      <w:bookmarkStart w:id="46" w:name="_Hlk132882532"/>
      <w:r w:rsidRPr="007F2770">
        <w:t xml:space="preserve">The support for </w:t>
      </w:r>
      <w:r>
        <w:t xml:space="preserve">the partial </w:t>
      </w:r>
      <w:r w:rsidRPr="00B02EF6">
        <w:t>network slice</w:t>
      </w:r>
      <w:r w:rsidRPr="007F2770">
        <w:t xml:space="preserve"> by a UE or an AMF is optional.</w:t>
      </w:r>
      <w:bookmarkEnd w:id="46"/>
    </w:p>
    <w:p w14:paraId="04467242" w14:textId="77777777" w:rsidR="00B27B5D" w:rsidRDefault="00B27B5D" w:rsidP="00B27B5D">
      <w:r>
        <w:t xml:space="preserve">If the UE supports the partial network slice and </w:t>
      </w:r>
      <w:bookmarkStart w:id="47" w:name="_Hlk134777094"/>
      <w:r>
        <w:t xml:space="preserve">includes the S-NSSAI(s) in the requested NSSAI </w:t>
      </w:r>
      <w:bookmarkEnd w:id="47"/>
      <w:r>
        <w:t>and:</w:t>
      </w:r>
    </w:p>
    <w:p w14:paraId="1D9A0E44" w14:textId="77777777" w:rsidR="00B27B5D" w:rsidRDefault="00B27B5D" w:rsidP="00B27B5D">
      <w:pPr>
        <w:pStyle w:val="B1"/>
      </w:pPr>
      <w:r>
        <w:t>a)</w:t>
      </w:r>
      <w:r>
        <w:tab/>
        <w:t>if the S-NSSAI(s) is allowed in the current TA but not all TAs of the registration area, and</w:t>
      </w:r>
    </w:p>
    <w:p w14:paraId="3A221AB3" w14:textId="77777777" w:rsidR="00B27B5D" w:rsidRDefault="00B27B5D" w:rsidP="00B27B5D">
      <w:pPr>
        <w:pStyle w:val="B2"/>
        <w:rPr>
          <w:ins w:id="48" w:author="vivo, Hank" w:date="2023-08-08T19:17:00Z"/>
        </w:rPr>
      </w:pPr>
      <w:r>
        <w:t>1)</w:t>
      </w:r>
      <w:r>
        <w:tab/>
      </w:r>
      <w:r w:rsidRPr="00F04E6D">
        <w:t>if the S-NSSAI</w:t>
      </w:r>
      <w:r>
        <w:t>(s)</w:t>
      </w:r>
      <w:r w:rsidRPr="00F04E6D">
        <w:t xml:space="preserve"> is subject to NSAC </w:t>
      </w:r>
      <w:r w:rsidRPr="00A30768">
        <w:t>for</w:t>
      </w:r>
      <w:r>
        <w:t xml:space="preserve"> the</w:t>
      </w:r>
      <w:r w:rsidRPr="00A30768">
        <w:t xml:space="preserve"> maximum number of U</w:t>
      </w:r>
      <w:r>
        <w:t>Es, the AMF shall include the S-NSSAI(s)</w:t>
      </w:r>
      <w:r w:rsidRPr="00AD0453">
        <w:t xml:space="preserve"> </w:t>
      </w:r>
      <w:r>
        <w:t>in</w:t>
      </w:r>
      <w:r w:rsidRPr="00AD0453">
        <w:t xml:space="preserve"> </w:t>
      </w:r>
      <w:r w:rsidRPr="008933C9">
        <w:t>the</w:t>
      </w:r>
      <w:r>
        <w:t xml:space="preserve"> allowed NSSAI to the UE and limit the registration area so that the S-NSSAI(s) is allowed in all the TAs of the registration area;</w:t>
      </w:r>
      <w:del w:id="49" w:author="vivo, Hank" w:date="2023-08-08T19:17:00Z">
        <w:r w:rsidDel="00B27B5D">
          <w:delText xml:space="preserve"> and</w:delText>
        </w:r>
      </w:del>
    </w:p>
    <w:p w14:paraId="00CC34FB" w14:textId="11AA2DE8" w:rsidR="00B27B5D" w:rsidRDefault="00B27B5D" w:rsidP="00B27B5D">
      <w:pPr>
        <w:pStyle w:val="B2"/>
        <w:rPr>
          <w:ins w:id="50" w:author="vivo, Hank" w:date="2023-08-08T19:27:00Z"/>
        </w:rPr>
      </w:pPr>
      <w:ins w:id="51" w:author="vivo, Hank" w:date="2023-08-08T19:17:00Z">
        <w:r>
          <w:t>2)</w:t>
        </w:r>
        <w:r>
          <w:tab/>
          <w:t>if the S-NSSAI(s) is subject to NSSAA</w:t>
        </w:r>
      </w:ins>
      <w:ins w:id="52" w:author="vivo, Hank" w:date="2023-08-08T19:18:00Z">
        <w:r>
          <w:t>, the AMF shall</w:t>
        </w:r>
      </w:ins>
      <w:ins w:id="53" w:author="vivo, Hank" w:date="2023-08-08T19:30:00Z">
        <w:r w:rsidRPr="00B27B5D">
          <w:t xml:space="preserve"> </w:t>
        </w:r>
        <w:r>
          <w:t>include the S-NSSAI(s) in</w:t>
        </w:r>
      </w:ins>
      <w:ins w:id="54" w:author="vivo, Hank" w:date="2023-08-08T19:27:00Z">
        <w:r>
          <w:t>:</w:t>
        </w:r>
      </w:ins>
    </w:p>
    <w:p w14:paraId="0F1AEC50" w14:textId="5AF27C9C" w:rsidR="00B27B5D" w:rsidRDefault="00B27B5D" w:rsidP="00B27B5D">
      <w:pPr>
        <w:pStyle w:val="B3"/>
        <w:rPr>
          <w:ins w:id="55" w:author="vivo, Hank" w:date="2023-08-08T19:28:00Z"/>
        </w:rPr>
      </w:pPr>
      <w:ins w:id="56" w:author="vivo, Hank" w:date="2023-08-08T19:27:00Z">
        <w:r>
          <w:t>i)</w:t>
        </w:r>
        <w:r>
          <w:tab/>
        </w:r>
      </w:ins>
      <w:ins w:id="57" w:author="vivo, Hank" w:date="2023-08-08T19:29:00Z">
        <w:r>
          <w:t xml:space="preserve">the pending NSSAI to the UE when </w:t>
        </w:r>
      </w:ins>
      <w:ins w:id="58" w:author="vivo, Hank" w:date="2023-08-08T19:30:00Z">
        <w:r>
          <w:t xml:space="preserve">the AMF is </w:t>
        </w:r>
      </w:ins>
      <w:ins w:id="59" w:author="vivo, Hank" w:date="2023-08-08T19:31:00Z">
        <w:r>
          <w:t xml:space="preserve">going to </w:t>
        </w:r>
      </w:ins>
      <w:ins w:id="60" w:author="vivo, Hank" w:date="2023-08-08T19:27:00Z">
        <w:r>
          <w:t>perform</w:t>
        </w:r>
      </w:ins>
      <w:ins w:id="61" w:author="vivo, Hank" w:date="2023-08-08T19:26:00Z">
        <w:r>
          <w:t xml:space="preserve"> the </w:t>
        </w:r>
        <w:r w:rsidRPr="007F2770">
          <w:t>network slice-specific authentication and authorization</w:t>
        </w:r>
        <w:r>
          <w:t xml:space="preserve"> </w:t>
        </w:r>
      </w:ins>
      <w:ins w:id="62" w:author="vivo, Hank" w:date="2023-08-08T20:00:00Z">
        <w:r w:rsidR="004448EB">
          <w:t>for the S-NSSAI(s)</w:t>
        </w:r>
      </w:ins>
      <w:ins w:id="63" w:author="vivo, Hank" w:date="2023-08-08T19:28:00Z">
        <w:r>
          <w:t xml:space="preserve">; or </w:t>
        </w:r>
      </w:ins>
    </w:p>
    <w:p w14:paraId="16BC9465" w14:textId="6599F7CD" w:rsidR="00B27B5D" w:rsidDel="00B27B5D" w:rsidRDefault="00B27B5D" w:rsidP="00B27B5D">
      <w:pPr>
        <w:pStyle w:val="B3"/>
        <w:rPr>
          <w:del w:id="64" w:author="vivo, Hank" w:date="2023-08-08T19:48:00Z"/>
        </w:rPr>
      </w:pPr>
      <w:ins w:id="65" w:author="vivo, Hank" w:date="2023-08-08T19:28:00Z">
        <w:r>
          <w:t>ii)</w:t>
        </w:r>
        <w:r>
          <w:tab/>
        </w:r>
      </w:ins>
      <w:ins w:id="66" w:author="vivo, Hank" w:date="2023-08-08T19:19:00Z">
        <w:r>
          <w:t xml:space="preserve">the partially allowed NSSAI to the UE </w:t>
        </w:r>
      </w:ins>
      <w:ins w:id="67" w:author="vivo, Hank" w:date="2023-08-08T19:20:00Z">
        <w:r>
          <w:t>after</w:t>
        </w:r>
      </w:ins>
      <w:ins w:id="68" w:author="vivo, Hank" w:date="2023-08-08T19:19:00Z">
        <w:r>
          <w:t xml:space="preserve"> </w:t>
        </w:r>
        <w:r w:rsidRPr="007F2770">
          <w:t xml:space="preserve">the network slice-specific authentication and authorization </w:t>
        </w:r>
      </w:ins>
      <w:ins w:id="69" w:author="vivo, Hank" w:date="2023-08-08T20:01:00Z">
        <w:r w:rsidR="004448EB">
          <w:t xml:space="preserve">for the S-NSSAI(s) </w:t>
        </w:r>
      </w:ins>
      <w:ins w:id="70" w:author="vivo, Hank" w:date="2023-08-08T19:19:00Z">
        <w:r w:rsidRPr="007F2770">
          <w:t>has been successfully performed</w:t>
        </w:r>
      </w:ins>
      <w:ins w:id="71" w:author="vivo, Hank" w:date="2023-08-08T19:20:00Z">
        <w:r>
          <w:t>;</w:t>
        </w:r>
      </w:ins>
      <w:ins w:id="72" w:author="vivo, Hank" w:date="2023-08-08T19:47:00Z">
        <w:r>
          <w:t xml:space="preserve"> and</w:t>
        </w:r>
      </w:ins>
    </w:p>
    <w:p w14:paraId="49671041" w14:textId="5A6C3023" w:rsidR="00B27B5D" w:rsidRDefault="004448EB" w:rsidP="00B27B5D">
      <w:pPr>
        <w:pStyle w:val="B2"/>
      </w:pPr>
      <w:ins w:id="73" w:author="vivo, Hank" w:date="2023-08-08T19:49:00Z">
        <w:r>
          <w:t>3</w:t>
        </w:r>
      </w:ins>
      <w:del w:id="74" w:author="vivo, Hank" w:date="2023-08-08T19:49:00Z">
        <w:r w:rsidR="00B27B5D" w:rsidDel="004448EB">
          <w:delText>2</w:delText>
        </w:r>
      </w:del>
      <w:r w:rsidR="00B27B5D">
        <w:t>)</w:t>
      </w:r>
      <w:r w:rsidR="00B27B5D" w:rsidRPr="00F04E6D">
        <w:tab/>
      </w:r>
      <w:r w:rsidR="00B27B5D">
        <w:t>otherwise</w:t>
      </w:r>
      <w:r w:rsidR="00B27B5D" w:rsidRPr="00F04E6D">
        <w:t xml:space="preserve">, </w:t>
      </w:r>
      <w:r w:rsidR="00B27B5D">
        <w:t>the AMF shall include the S-NSSAI(s) in the partially allowed NSSAI to the UE; or</w:t>
      </w:r>
    </w:p>
    <w:p w14:paraId="11E7758B" w14:textId="77777777" w:rsidR="00B27B5D" w:rsidRDefault="00B27B5D" w:rsidP="00B27B5D">
      <w:pPr>
        <w:pStyle w:val="B1"/>
      </w:pPr>
      <w:r>
        <w:t>b)</w:t>
      </w:r>
      <w:r>
        <w:tab/>
        <w:t>if the S-NSSAI(s) is rejected in the current TA but not all TAs of the registration area; and</w:t>
      </w:r>
    </w:p>
    <w:p w14:paraId="7795067F" w14:textId="77777777" w:rsidR="00B27B5D" w:rsidRDefault="00B27B5D" w:rsidP="00B27B5D">
      <w:pPr>
        <w:pStyle w:val="B2"/>
        <w:rPr>
          <w:ins w:id="75" w:author="vivo, Hank" w:date="2023-08-08T19:32:00Z"/>
        </w:rPr>
      </w:pPr>
      <w:r>
        <w:t>1)</w:t>
      </w:r>
      <w:r>
        <w:tab/>
      </w:r>
      <w:r w:rsidRPr="00F04E6D">
        <w:t xml:space="preserve">if the S-NSSAI is subject to NSAC </w:t>
      </w:r>
      <w:r w:rsidRPr="00A30768">
        <w:t>for</w:t>
      </w:r>
      <w:r>
        <w:t xml:space="preserve"> the</w:t>
      </w:r>
      <w:r w:rsidRPr="00A30768">
        <w:t xml:space="preserve"> maximum number of U</w:t>
      </w:r>
      <w:r>
        <w:t>Es, the AMF shall include the S-NSSAI(s)</w:t>
      </w:r>
      <w:r w:rsidRPr="00AD0453">
        <w:t xml:space="preserve"> </w:t>
      </w:r>
      <w:r>
        <w:t>in</w:t>
      </w:r>
      <w:r w:rsidRPr="00AD0453">
        <w:t xml:space="preserve"> </w:t>
      </w:r>
      <w:r w:rsidRPr="008933C9">
        <w:t xml:space="preserve">the </w:t>
      </w:r>
      <w:r>
        <w:t>partially rejected NSSAI to the UE;</w:t>
      </w:r>
      <w:del w:id="76" w:author="vivo, Hank" w:date="2023-08-08T19:32:00Z">
        <w:r w:rsidDel="00B27B5D">
          <w:delText xml:space="preserve"> and</w:delText>
        </w:r>
      </w:del>
    </w:p>
    <w:p w14:paraId="7941F723" w14:textId="3C6605D9" w:rsidR="00B27B5D" w:rsidRDefault="00B27B5D" w:rsidP="00B27B5D">
      <w:pPr>
        <w:pStyle w:val="B2"/>
        <w:rPr>
          <w:ins w:id="77" w:author="vivo, Hank" w:date="2023-08-08T19:33:00Z"/>
        </w:rPr>
      </w:pPr>
      <w:ins w:id="78" w:author="vivo, Hank" w:date="2023-08-08T19:32:00Z">
        <w:r>
          <w:t>2)</w:t>
        </w:r>
        <w:r>
          <w:tab/>
        </w:r>
      </w:ins>
      <w:ins w:id="79" w:author="vivo, Hank" w:date="2023-08-08T19:33:00Z">
        <w:r>
          <w:t>if the S-NSSAI(s) is subject to NSSAA, the AMF shall</w:t>
        </w:r>
        <w:r w:rsidRPr="00B27B5D">
          <w:t xml:space="preserve"> </w:t>
        </w:r>
        <w:r>
          <w:t>include the S-NSSAI(s) in:</w:t>
        </w:r>
      </w:ins>
    </w:p>
    <w:p w14:paraId="09C0589A" w14:textId="369CC0AB" w:rsidR="00B27B5D" w:rsidRDefault="00B27B5D" w:rsidP="00B27B5D">
      <w:pPr>
        <w:pStyle w:val="B3"/>
        <w:rPr>
          <w:ins w:id="80" w:author="vivo, Hank" w:date="2023-08-08T19:35:00Z"/>
        </w:rPr>
      </w:pPr>
      <w:ins w:id="81" w:author="vivo, Hank" w:date="2023-08-08T19:33:00Z">
        <w:r>
          <w:t>i)</w:t>
        </w:r>
        <w:r>
          <w:tab/>
        </w:r>
      </w:ins>
      <w:ins w:id="82" w:author="vivo, Hank" w:date="2023-08-08T19:35:00Z">
        <w:r>
          <w:t>the partially rejected NSSAI to the UE</w:t>
        </w:r>
      </w:ins>
      <w:ins w:id="83" w:author="vivo, Hank" w:date="2023-08-08T19:55:00Z">
        <w:r w:rsidR="004448EB" w:rsidRPr="004448EB">
          <w:t xml:space="preserve"> </w:t>
        </w:r>
        <w:r w:rsidR="004448EB">
          <w:t xml:space="preserve">when the AMF </w:t>
        </w:r>
      </w:ins>
      <w:ins w:id="84" w:author="vivo, Hank" w:date="2023-08-08T19:56:00Z">
        <w:r w:rsidR="004448EB">
          <w:t>determines</w:t>
        </w:r>
      </w:ins>
      <w:ins w:id="85" w:author="vivo, Hank" w:date="2023-08-08T19:55:00Z">
        <w:r w:rsidR="004448EB">
          <w:t xml:space="preserve"> not to perform the </w:t>
        </w:r>
        <w:r w:rsidR="004448EB" w:rsidRPr="007F2770">
          <w:t>network slice-specific authentication and authorization</w:t>
        </w:r>
        <w:r w:rsidR="004448EB">
          <w:t xml:space="preserve"> </w:t>
        </w:r>
      </w:ins>
      <w:ins w:id="86" w:author="vivo, Hank" w:date="2023-08-08T20:00:00Z">
        <w:r w:rsidR="004448EB">
          <w:t>for the S-NSSAI(s)</w:t>
        </w:r>
      </w:ins>
      <w:ins w:id="87" w:author="vivo, Hank" w:date="2023-08-08T19:33:00Z">
        <w:r>
          <w:t>;</w:t>
        </w:r>
      </w:ins>
    </w:p>
    <w:p w14:paraId="5DCADD2C" w14:textId="29E7AB1E" w:rsidR="00B27B5D" w:rsidRDefault="00B27B5D" w:rsidP="00B27B5D">
      <w:pPr>
        <w:pStyle w:val="B3"/>
        <w:rPr>
          <w:ins w:id="88" w:author="vivo, Hank" w:date="2023-08-08T19:33:00Z"/>
        </w:rPr>
      </w:pPr>
      <w:ins w:id="89" w:author="vivo, Hank" w:date="2023-08-08T19:35:00Z">
        <w:r>
          <w:t>ii)</w:t>
        </w:r>
        <w:r>
          <w:tab/>
          <w:t xml:space="preserve">the pending NSSAI to the UE when the AMF is going to perform the </w:t>
        </w:r>
        <w:r w:rsidRPr="007F2770">
          <w:t>network slice-specific authentication and authorization</w:t>
        </w:r>
        <w:r>
          <w:t xml:space="preserve"> </w:t>
        </w:r>
      </w:ins>
      <w:ins w:id="90" w:author="vivo, Hank" w:date="2023-08-08T20:01:00Z">
        <w:r w:rsidR="004448EB">
          <w:t>for the S-NSSAI(s)</w:t>
        </w:r>
      </w:ins>
      <w:ins w:id="91" w:author="vivo, Hank" w:date="2023-08-08T19:35:00Z">
        <w:r>
          <w:t>;</w:t>
        </w:r>
      </w:ins>
      <w:ins w:id="92" w:author="vivo, Hank" w:date="2023-08-08T19:33:00Z">
        <w:r>
          <w:t xml:space="preserve"> or </w:t>
        </w:r>
      </w:ins>
    </w:p>
    <w:p w14:paraId="64B65386" w14:textId="28AFD7DE" w:rsidR="00B27B5D" w:rsidRDefault="00B27B5D" w:rsidP="00B27B5D">
      <w:pPr>
        <w:pStyle w:val="B3"/>
        <w:rPr>
          <w:ins w:id="93" w:author="vivo, Hank" w:date="2023-08-08T19:36:00Z"/>
        </w:rPr>
      </w:pPr>
      <w:ins w:id="94" w:author="vivo, Hank" w:date="2023-08-08T19:33:00Z">
        <w:r>
          <w:t>ii</w:t>
        </w:r>
      </w:ins>
      <w:ins w:id="95" w:author="vivo, Hank" w:date="2023-08-08T19:35:00Z">
        <w:r>
          <w:t>i</w:t>
        </w:r>
      </w:ins>
      <w:ins w:id="96" w:author="vivo, Hank" w:date="2023-08-08T19:33:00Z">
        <w:r>
          <w:t>)</w:t>
        </w:r>
        <w:r>
          <w:tab/>
        </w:r>
      </w:ins>
      <w:ins w:id="97" w:author="vivo, Hank" w:date="2023-08-08T19:34:00Z">
        <w:r>
          <w:t xml:space="preserve">either </w:t>
        </w:r>
      </w:ins>
      <w:ins w:id="98" w:author="vivo, Hank" w:date="2023-08-08T19:33:00Z">
        <w:r>
          <w:t xml:space="preserve">the partially allowed NSSAI </w:t>
        </w:r>
      </w:ins>
      <w:ins w:id="99" w:author="vivo, Hank" w:date="2023-08-08T19:35:00Z">
        <w:r>
          <w:t xml:space="preserve">or </w:t>
        </w:r>
        <w:r w:rsidRPr="008933C9">
          <w:t xml:space="preserve">the </w:t>
        </w:r>
        <w:r>
          <w:t xml:space="preserve">partially rejected NSSAI </w:t>
        </w:r>
      </w:ins>
      <w:ins w:id="100" w:author="vivo, Hank" w:date="2023-08-08T19:33:00Z">
        <w:r>
          <w:t xml:space="preserve">to the UE after </w:t>
        </w:r>
        <w:r w:rsidRPr="007F2770">
          <w:t xml:space="preserve">the network slice-specific authentication and authorization </w:t>
        </w:r>
      </w:ins>
      <w:ins w:id="101" w:author="vivo, Hank" w:date="2023-08-08T20:01:00Z">
        <w:r w:rsidR="004448EB">
          <w:t xml:space="preserve">for the S-NSSAI(s) </w:t>
        </w:r>
      </w:ins>
      <w:ins w:id="102" w:author="vivo, Hank" w:date="2023-08-08T19:33:00Z">
        <w:r w:rsidRPr="007F2770">
          <w:t>has been successfully performed</w:t>
        </w:r>
        <w:r>
          <w:t>;</w:t>
        </w:r>
      </w:ins>
    </w:p>
    <w:p w14:paraId="7D1AAD86" w14:textId="6607E046" w:rsidR="00B27B5D" w:rsidRDefault="00B27B5D" w:rsidP="00B27B5D">
      <w:pPr>
        <w:pStyle w:val="NO"/>
      </w:pPr>
      <w:ins w:id="103" w:author="vivo, Hank" w:date="2023-08-08T19:36:00Z">
        <w:r>
          <w:t>NOTE</w:t>
        </w:r>
      </w:ins>
      <w:ins w:id="104" w:author="vivo, Hank" w:date="2023-08-08T19:39:00Z">
        <w:r>
          <w:rPr>
            <w:lang w:val="en-US" w:eastAsia="zh-CN"/>
          </w:rPr>
          <w:t> </w:t>
        </w:r>
      </w:ins>
      <w:ins w:id="105" w:author="vivo, Hank" w:date="2023-08-08T19:36:00Z">
        <w:r>
          <w:t>1:</w:t>
        </w:r>
      </w:ins>
      <w:ins w:id="106" w:author="vivo, Hank" w:date="2023-08-08T19:37:00Z">
        <w:r>
          <w:tab/>
        </w:r>
      </w:ins>
      <w:ins w:id="107" w:author="vivo, Hank" w:date="2023-08-08T19:43:00Z">
        <w:r>
          <w:t>T</w:t>
        </w:r>
      </w:ins>
      <w:ins w:id="108" w:author="vivo, Hank" w:date="2023-08-08T19:37:00Z">
        <w:r>
          <w:t xml:space="preserve">he AMF determines </w:t>
        </w:r>
      </w:ins>
      <w:ins w:id="109" w:author="vivo, Hank" w:date="2023-08-08T19:57:00Z">
        <w:r w:rsidR="004448EB">
          <w:t>whether</w:t>
        </w:r>
      </w:ins>
      <w:ins w:id="110" w:author="vivo, Hank" w:date="2023-08-08T19:43:00Z">
        <w:r>
          <w:t xml:space="preserve"> </w:t>
        </w:r>
      </w:ins>
      <w:ins w:id="111" w:author="vivo, Hank" w:date="2023-08-08T19:37:00Z">
        <w:r>
          <w:t xml:space="preserve">to perform the </w:t>
        </w:r>
        <w:r w:rsidRPr="007F2770">
          <w:t>network slice-specific authentication and authorization</w:t>
        </w:r>
        <w:r>
          <w:t xml:space="preserve"> procedure </w:t>
        </w:r>
      </w:ins>
      <w:ins w:id="112" w:author="vivo, Hank" w:date="2023-08-08T19:59:00Z">
        <w:r w:rsidR="004448EB" w:rsidRPr="007F2770">
          <w:t xml:space="preserve">for </w:t>
        </w:r>
        <w:r w:rsidR="004448EB">
          <w:t xml:space="preserve">the partial </w:t>
        </w:r>
        <w:r w:rsidR="004448EB" w:rsidRPr="00B02EF6">
          <w:t>network slice</w:t>
        </w:r>
        <w:r w:rsidR="004448EB" w:rsidRPr="007F2770">
          <w:t xml:space="preserve"> </w:t>
        </w:r>
      </w:ins>
      <w:ins w:id="113" w:author="vivo, Hank" w:date="2023-08-08T19:43:00Z">
        <w:r>
          <w:t>based on its own</w:t>
        </w:r>
      </w:ins>
      <w:ins w:id="114" w:author="vivo, Hank" w:date="2023-08-08T19:37:00Z">
        <w:r>
          <w:t xml:space="preserve"> local policy.</w:t>
        </w:r>
      </w:ins>
    </w:p>
    <w:p w14:paraId="1729BB33" w14:textId="314B55AA" w:rsidR="00B27B5D" w:rsidRDefault="00B27B5D" w:rsidP="00B27B5D">
      <w:pPr>
        <w:pStyle w:val="B2"/>
        <w:rPr>
          <w:ins w:id="115" w:author="vivo, Hank" w:date="2023-08-08T19:45:00Z"/>
        </w:rPr>
      </w:pPr>
      <w:ins w:id="116" w:author="vivo, Hank" w:date="2023-08-08T19:45:00Z">
        <w:r>
          <w:t>3)</w:t>
        </w:r>
        <w:r>
          <w:tab/>
          <w:t xml:space="preserve">if the S-NSSAI(s) is associated with a </w:t>
        </w:r>
        <w:r>
          <w:rPr>
            <w:rFonts w:hint="eastAsia"/>
            <w:noProof/>
            <w:lang w:eastAsia="ko-KR"/>
          </w:rPr>
          <w:t>slice deregistration inactivity timer</w:t>
        </w:r>
      </w:ins>
      <w:ins w:id="117" w:author="vivo, Hank" w:date="2023-08-08T20:04:00Z">
        <w:r w:rsidR="004448EB">
          <w:rPr>
            <w:noProof/>
            <w:lang w:eastAsia="ko-KR"/>
          </w:rPr>
          <w:t xml:space="preserve"> on the AMF side as specified in subclause</w:t>
        </w:r>
        <w:r w:rsidR="004448EB">
          <w:rPr>
            <w:lang w:val="en-US" w:eastAsia="zh-CN"/>
          </w:rPr>
          <w:t> </w:t>
        </w:r>
        <w:r w:rsidR="004448EB">
          <w:rPr>
            <w:rFonts w:hint="eastAsia"/>
            <w:noProof/>
            <w:lang w:eastAsia="ko-KR"/>
          </w:rPr>
          <w:t>4.6.2.</w:t>
        </w:r>
        <w:r w:rsidR="004448EB">
          <w:rPr>
            <w:noProof/>
            <w:lang w:eastAsia="ko-KR"/>
          </w:rPr>
          <w:t>9</w:t>
        </w:r>
      </w:ins>
      <w:ins w:id="118" w:author="vivo, Hank" w:date="2023-08-08T19:46:00Z">
        <w:r>
          <w:rPr>
            <w:noProof/>
            <w:lang w:eastAsia="ko-KR"/>
          </w:rPr>
          <w:t>,</w:t>
        </w:r>
      </w:ins>
      <w:ins w:id="119" w:author="vivo, Hank" w:date="2023-08-08T19:45:00Z">
        <w:r>
          <w:rPr>
            <w:rFonts w:hint="eastAsia"/>
            <w:noProof/>
            <w:lang w:eastAsia="ko-KR"/>
          </w:rPr>
          <w:t xml:space="preserve"> </w:t>
        </w:r>
        <w:r>
          <w:t>the AMF shall</w:t>
        </w:r>
        <w:r w:rsidRPr="00B27B5D">
          <w:t xml:space="preserve"> </w:t>
        </w:r>
        <w:r>
          <w:t>include the S-NSSAI(s) in</w:t>
        </w:r>
      </w:ins>
      <w:ins w:id="120" w:author="vivo, Hank" w:date="2023-08-08T19:46:00Z">
        <w:r>
          <w:t xml:space="preserve"> </w:t>
        </w:r>
      </w:ins>
      <w:ins w:id="121" w:author="vivo, Hank" w:date="2023-08-08T19:45:00Z">
        <w:r>
          <w:t>the partially rejected NSSAI to the UE;</w:t>
        </w:r>
      </w:ins>
      <w:ins w:id="122" w:author="vivo, Hank" w:date="2023-08-08T19:47:00Z">
        <w:r>
          <w:t xml:space="preserve"> </w:t>
        </w:r>
      </w:ins>
      <w:ins w:id="123" w:author="vivo, Hank" w:date="2023-08-08T19:48:00Z">
        <w:r>
          <w:t>and</w:t>
        </w:r>
      </w:ins>
    </w:p>
    <w:p w14:paraId="2B272E66" w14:textId="765ABB5C" w:rsidR="00B27B5D" w:rsidRDefault="00B27B5D" w:rsidP="00B27B5D">
      <w:pPr>
        <w:pStyle w:val="B2"/>
      </w:pPr>
      <w:ins w:id="124" w:author="vivo, Hank" w:date="2023-08-08T19:46:00Z">
        <w:r>
          <w:t>4</w:t>
        </w:r>
      </w:ins>
      <w:del w:id="125" w:author="vivo, Hank" w:date="2023-08-08T19:46:00Z">
        <w:r w:rsidDel="00B27B5D">
          <w:delText>2</w:delText>
        </w:r>
      </w:del>
      <w:r>
        <w:t>)</w:t>
      </w:r>
      <w:r w:rsidRPr="00F04E6D">
        <w:tab/>
      </w:r>
      <w:r>
        <w:t>otherwise</w:t>
      </w:r>
      <w:r w:rsidRPr="00F04E6D">
        <w:t xml:space="preserve">, </w:t>
      </w:r>
      <w:r>
        <w:t xml:space="preserve">the AMF shall include the S-NSSAI(s) in either the partially allowed NSSAI or </w:t>
      </w:r>
      <w:r w:rsidRPr="008933C9">
        <w:t xml:space="preserve">the </w:t>
      </w:r>
      <w:r>
        <w:t>partially rejected NSSAI to the UE; or</w:t>
      </w:r>
    </w:p>
    <w:p w14:paraId="192BC710" w14:textId="6DCACFB7" w:rsidR="00B27B5D" w:rsidRDefault="00B27B5D" w:rsidP="00B27B5D">
      <w:pPr>
        <w:pStyle w:val="B1"/>
      </w:pPr>
      <w:r>
        <w:t>c)</w:t>
      </w:r>
      <w:r>
        <w:tab/>
        <w:t>if the partially allowed NSSAI</w:t>
      </w:r>
      <w:ins w:id="126" w:author="vivo, Hank" w:date="2023-08-08T19:52:00Z">
        <w:r w:rsidR="004448EB">
          <w:t>,</w:t>
        </w:r>
      </w:ins>
      <w:r>
        <w:t xml:space="preserve"> </w:t>
      </w:r>
      <w:del w:id="127" w:author="vivo, Hank" w:date="2023-08-08T19:52:00Z">
        <w:r w:rsidDel="004448EB">
          <w:delText xml:space="preserve">and </w:delText>
        </w:r>
      </w:del>
      <w:ins w:id="128" w:author="vivo, Hank" w:date="2023-08-08T19:52:00Z">
        <w:r w:rsidR="004448EB">
          <w:t xml:space="preserve">the </w:t>
        </w:r>
      </w:ins>
      <w:r>
        <w:t>partially rejected NSSAI</w:t>
      </w:r>
      <w:ins w:id="129" w:author="vivo, Hank" w:date="2023-08-08T19:52:00Z">
        <w:r w:rsidR="004448EB">
          <w:t>, or both</w:t>
        </w:r>
      </w:ins>
      <w:r>
        <w:t xml:space="preserve"> are changed, the AMF shall provide the new partially allowed NSSAI</w:t>
      </w:r>
      <w:ins w:id="130" w:author="vivo, Hank" w:date="2023-08-08T19:52:00Z">
        <w:r w:rsidR="004448EB">
          <w:t>,</w:t>
        </w:r>
      </w:ins>
      <w:r>
        <w:t xml:space="preserve"> </w:t>
      </w:r>
      <w:del w:id="131" w:author="vivo, Hank" w:date="2023-08-08T19:52:00Z">
        <w:r w:rsidDel="004448EB">
          <w:delText xml:space="preserve">and </w:delText>
        </w:r>
      </w:del>
      <w:ins w:id="132" w:author="vivo, Hank" w:date="2023-08-08T19:52:00Z">
        <w:r w:rsidR="004448EB">
          <w:t xml:space="preserve">the </w:t>
        </w:r>
      </w:ins>
      <w:r>
        <w:t>new partially rejected NSSAI</w:t>
      </w:r>
      <w:ins w:id="133" w:author="vivo, Hank" w:date="2023-08-08T19:52:00Z">
        <w:r w:rsidR="004448EB">
          <w:t>, or both</w:t>
        </w:r>
      </w:ins>
      <w:r>
        <w:t xml:space="preserve"> to the UE.</w:t>
      </w:r>
    </w:p>
    <w:p w14:paraId="3F8079A5" w14:textId="6A23FF24" w:rsidR="00B27B5D" w:rsidDel="00B27B5D" w:rsidRDefault="00B27B5D" w:rsidP="00B27B5D">
      <w:pPr>
        <w:pStyle w:val="EditorsNote"/>
        <w:rPr>
          <w:del w:id="134" w:author="vivo, Hank" w:date="2023-08-08T18:57:00Z"/>
        </w:rPr>
      </w:pPr>
      <w:bookmarkStart w:id="135" w:name="_Hlk126936491"/>
      <w:del w:id="136" w:author="vivo, Hank" w:date="2023-08-08T18:57:00Z">
        <w:r w:rsidRPr="00F04E6D" w:rsidDel="00B27B5D">
          <w:delText xml:space="preserve">Editor’s </w:delText>
        </w:r>
        <w:r w:rsidDel="00B27B5D">
          <w:delText>n</w:delText>
        </w:r>
        <w:r w:rsidRPr="00F04E6D" w:rsidDel="00B27B5D">
          <w:delText>ote:</w:delText>
        </w:r>
        <w:r w:rsidDel="00B27B5D">
          <w:tab/>
          <w:delText xml:space="preserve">[CR#5280, eNS_Ph3] </w:delText>
        </w:r>
        <w:r w:rsidRPr="00F04E6D" w:rsidDel="00B27B5D">
          <w:delText xml:space="preserve">It is FFS whether further conditions or criteria can be specified how the AMF determines whether to include an S-NSSAI in the </w:delText>
        </w:r>
        <w:r w:rsidDel="00B27B5D">
          <w:delText>a</w:delText>
        </w:r>
        <w:r w:rsidRPr="00F04E6D" w:rsidDel="00B27B5D">
          <w:delText xml:space="preserve">llowed NSSAI, </w:delText>
        </w:r>
        <w:r w:rsidDel="00B27B5D">
          <w:delText>p</w:delText>
        </w:r>
        <w:r w:rsidRPr="00F04E6D" w:rsidDel="00B27B5D">
          <w:delText xml:space="preserve">artially </w:delText>
        </w:r>
        <w:r w:rsidDel="00B27B5D">
          <w:delText>a</w:delText>
        </w:r>
        <w:r w:rsidRPr="00F04E6D" w:rsidDel="00B27B5D">
          <w:delText>llowed NSSAI or partially</w:delText>
        </w:r>
        <w:r w:rsidDel="00B27B5D">
          <w:delText xml:space="preserve"> rejected NSSAI for the current</w:delText>
        </w:r>
        <w:r w:rsidRPr="00F04E6D" w:rsidDel="00B27B5D">
          <w:delText xml:space="preserve"> </w:delText>
        </w:r>
        <w:r w:rsidDel="00B27B5D">
          <w:delText>registration area (e.g. in case of on demand S-NSSAI)</w:delText>
        </w:r>
        <w:r w:rsidRPr="00F04E6D" w:rsidDel="00B27B5D">
          <w:delText>.</w:delText>
        </w:r>
        <w:bookmarkEnd w:id="135"/>
      </w:del>
    </w:p>
    <w:p w14:paraId="3EC777B2" w14:textId="77777777" w:rsidR="00B27B5D" w:rsidRPr="00AD7CE9" w:rsidRDefault="00B27B5D" w:rsidP="00B27B5D">
      <w:pPr>
        <w:rPr>
          <w:lang w:val="en-US" w:eastAsia="zh-CN"/>
        </w:rPr>
      </w:pPr>
      <w:r>
        <w:t xml:space="preserve">Upon receiving the partially allowed NSSAI, the UE </w:t>
      </w:r>
      <w:r w:rsidRPr="0043739A">
        <w:t xml:space="preserve">shall regard the S-NSSAI(s) included in partially allowed NSSAI as </w:t>
      </w:r>
      <w:r>
        <w:t xml:space="preserve">the </w:t>
      </w:r>
      <w:r w:rsidRPr="0043739A">
        <w:t xml:space="preserve">allowed S-NSSAI(s) for the </w:t>
      </w:r>
      <w:r>
        <w:t>current</w:t>
      </w:r>
      <w:r>
        <w:rPr>
          <w:lang w:eastAsia="zh-CN"/>
        </w:rPr>
        <w:t xml:space="preserve"> </w:t>
      </w:r>
      <w:r w:rsidRPr="0043739A">
        <w:t>registration area</w:t>
      </w:r>
      <w:r>
        <w:t xml:space="preserve"> and </w:t>
      </w:r>
      <w:r>
        <w:rPr>
          <w:lang w:val="en-US" w:eastAsia="zh-CN"/>
        </w:rPr>
        <w:t xml:space="preserve">store the received </w:t>
      </w:r>
      <w:r>
        <w:rPr>
          <w:lang w:eastAsia="zh-CN"/>
        </w:rPr>
        <w:t xml:space="preserve">partially allowed NSSAI </w:t>
      </w:r>
      <w:r>
        <w:rPr>
          <w:lang w:val="en-US" w:eastAsia="zh-CN"/>
        </w:rPr>
        <w:t>as specified in clause 4.6.2.2.</w:t>
      </w:r>
    </w:p>
    <w:p w14:paraId="0547CFD1" w14:textId="77777777" w:rsidR="00B27B5D" w:rsidRPr="00AD7CE9" w:rsidRDefault="00B27B5D" w:rsidP="00B27B5D">
      <w:pPr>
        <w:rPr>
          <w:lang w:val="en-US" w:eastAsia="zh-CN"/>
        </w:rPr>
      </w:pPr>
      <w:r>
        <w:t xml:space="preserve">Upon receiving the partially rejected NSSAI, the UE </w:t>
      </w:r>
      <w:r w:rsidRPr="0043739A">
        <w:t xml:space="preserve">shall </w:t>
      </w:r>
      <w:r>
        <w:rPr>
          <w:lang w:val="en-US" w:eastAsia="zh-CN"/>
        </w:rPr>
        <w:t xml:space="preserve">store the received partially </w:t>
      </w:r>
      <w:r>
        <w:rPr>
          <w:lang w:eastAsia="zh-CN"/>
        </w:rPr>
        <w:t xml:space="preserve">rejected NSSAI as specified </w:t>
      </w:r>
      <w:r>
        <w:rPr>
          <w:lang w:val="en-US" w:eastAsia="zh-CN"/>
        </w:rPr>
        <w:t>in clause 4.6.2.2.</w:t>
      </w:r>
      <w:r w:rsidRPr="00EC137E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Pr="00AD7CE9">
        <w:rPr>
          <w:lang w:val="en-US" w:eastAsia="zh-CN"/>
        </w:rPr>
        <w:t>he UE shall not attempt to include the S-NSSAI in the requested NSSAI if the current TAI is</w:t>
      </w:r>
      <w:r>
        <w:rPr>
          <w:lang w:val="en-US" w:eastAsia="zh-CN"/>
        </w:rPr>
        <w:t xml:space="preserve"> </w:t>
      </w:r>
      <w:r w:rsidRPr="00AD7CE9">
        <w:rPr>
          <w:lang w:val="en-US" w:eastAsia="zh-CN"/>
        </w:rPr>
        <w:t xml:space="preserve">in the list of TAs for which S-NSSAI is </w:t>
      </w:r>
      <w:r>
        <w:rPr>
          <w:lang w:val="en-US" w:eastAsia="zh-CN"/>
        </w:rPr>
        <w:t>rejected.</w:t>
      </w:r>
    </w:p>
    <w:p w14:paraId="2EFC4AD6" w14:textId="77777777" w:rsidR="00B27B5D" w:rsidRPr="007C388C" w:rsidRDefault="00B27B5D" w:rsidP="00B27B5D">
      <w:r>
        <w:lastRenderedPageBreak/>
        <w:t xml:space="preserve">The mobility </w:t>
      </w:r>
      <w:r w:rsidRPr="007C388C">
        <w:t>management for partial network slice is only applicable to 3GPP access.</w:t>
      </w:r>
    </w:p>
    <w:p w14:paraId="4BB410F6" w14:textId="79419828" w:rsidR="00B27517" w:rsidRPr="00B27B5D" w:rsidRDefault="00B27B5D" w:rsidP="00E86FA2">
      <w:pPr>
        <w:rPr>
          <w:lang w:val="en-US" w:eastAsia="zh-CN"/>
        </w:rPr>
      </w:pPr>
      <w:r w:rsidRPr="007C388C">
        <w:rPr>
          <w:lang w:val="en-US"/>
        </w:rPr>
        <w:t xml:space="preserve">The </w:t>
      </w:r>
      <w:r w:rsidRPr="007C388C">
        <w:t xml:space="preserve">mobility </w:t>
      </w:r>
      <w:r w:rsidRPr="007C388C">
        <w:rPr>
          <w:lang w:val="en-US"/>
        </w:rPr>
        <w:t xml:space="preserve">management </w:t>
      </w:r>
      <w:r w:rsidRPr="007C388C">
        <w:t xml:space="preserve">for partial network slice </w:t>
      </w:r>
      <w:r w:rsidRPr="007C388C">
        <w:rPr>
          <w:lang w:val="en-US"/>
        </w:rPr>
        <w:t xml:space="preserve">is not applicable to a UE </w:t>
      </w:r>
      <w:r w:rsidRPr="007C388C">
        <w:t xml:space="preserve">that is </w:t>
      </w:r>
      <w:r w:rsidRPr="007C388C">
        <w:rPr>
          <w:lang w:val="en-US"/>
        </w:rPr>
        <w:t>registering or registered for onboarding services in SNPN</w:t>
      </w:r>
      <w:r w:rsidRPr="007C388C">
        <w:rPr>
          <w:lang w:val="en-US" w:eastAsia="zh-CN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73D85" w14:textId="77777777" w:rsidR="00C24CAA" w:rsidRDefault="00C24CAA">
      <w:r>
        <w:separator/>
      </w:r>
    </w:p>
  </w:endnote>
  <w:endnote w:type="continuationSeparator" w:id="0">
    <w:p w14:paraId="00EC47B0" w14:textId="77777777" w:rsidR="00C24CAA" w:rsidRDefault="00C2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60B57" w14:textId="77777777" w:rsidR="00C24CAA" w:rsidRDefault="00C24CAA">
      <w:r>
        <w:separator/>
      </w:r>
    </w:p>
  </w:footnote>
  <w:footnote w:type="continuationSeparator" w:id="0">
    <w:p w14:paraId="5018933F" w14:textId="77777777" w:rsidR="00C24CAA" w:rsidRDefault="00C24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CDE04AD"/>
    <w:multiLevelType w:val="hybridMultilevel"/>
    <w:tmpl w:val="0E529E9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9285883">
    <w:abstractNumId w:val="3"/>
  </w:num>
  <w:num w:numId="2" w16cid:durableId="1576671753">
    <w:abstractNumId w:val="2"/>
  </w:num>
  <w:num w:numId="3" w16cid:durableId="165675981">
    <w:abstractNumId w:val="1"/>
  </w:num>
  <w:num w:numId="4" w16cid:durableId="250238159">
    <w:abstractNumId w:val="0"/>
  </w:num>
  <w:num w:numId="5" w16cid:durableId="30929238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asFAISWuHMtAAAA"/>
  </w:docVars>
  <w:rsids>
    <w:rsidRoot w:val="00022E4A"/>
    <w:rsid w:val="00022E4A"/>
    <w:rsid w:val="000827C0"/>
    <w:rsid w:val="000A26D6"/>
    <w:rsid w:val="000A3813"/>
    <w:rsid w:val="000A6394"/>
    <w:rsid w:val="000B7FED"/>
    <w:rsid w:val="000C038A"/>
    <w:rsid w:val="000C6598"/>
    <w:rsid w:val="000D44B3"/>
    <w:rsid w:val="000E6EFA"/>
    <w:rsid w:val="000F1FF0"/>
    <w:rsid w:val="00145D43"/>
    <w:rsid w:val="00147897"/>
    <w:rsid w:val="00156BB3"/>
    <w:rsid w:val="00192C46"/>
    <w:rsid w:val="001A08B3"/>
    <w:rsid w:val="001A7991"/>
    <w:rsid w:val="001A7B60"/>
    <w:rsid w:val="001B52F0"/>
    <w:rsid w:val="001B7A65"/>
    <w:rsid w:val="001C31F7"/>
    <w:rsid w:val="001E41F3"/>
    <w:rsid w:val="002025E4"/>
    <w:rsid w:val="00206AE7"/>
    <w:rsid w:val="0024603C"/>
    <w:rsid w:val="0026004D"/>
    <w:rsid w:val="00261F81"/>
    <w:rsid w:val="00263AEC"/>
    <w:rsid w:val="002640DD"/>
    <w:rsid w:val="00275D12"/>
    <w:rsid w:val="00284FEB"/>
    <w:rsid w:val="00285546"/>
    <w:rsid w:val="002860C4"/>
    <w:rsid w:val="00286CED"/>
    <w:rsid w:val="002A0834"/>
    <w:rsid w:val="002B27D4"/>
    <w:rsid w:val="002B3E90"/>
    <w:rsid w:val="002B5741"/>
    <w:rsid w:val="002C7B6F"/>
    <w:rsid w:val="002D1156"/>
    <w:rsid w:val="002E108B"/>
    <w:rsid w:val="002E472E"/>
    <w:rsid w:val="002E61F0"/>
    <w:rsid w:val="002F6C56"/>
    <w:rsid w:val="00305409"/>
    <w:rsid w:val="00344AC5"/>
    <w:rsid w:val="00345EB7"/>
    <w:rsid w:val="003570EC"/>
    <w:rsid w:val="003609EF"/>
    <w:rsid w:val="0036231A"/>
    <w:rsid w:val="00374DD4"/>
    <w:rsid w:val="0037557E"/>
    <w:rsid w:val="003B70D7"/>
    <w:rsid w:val="003C4AA7"/>
    <w:rsid w:val="003D6D0D"/>
    <w:rsid w:val="003E1A36"/>
    <w:rsid w:val="003F46F8"/>
    <w:rsid w:val="00406EB8"/>
    <w:rsid w:val="00410371"/>
    <w:rsid w:val="00411E1E"/>
    <w:rsid w:val="00420F6F"/>
    <w:rsid w:val="00422B8A"/>
    <w:rsid w:val="004242F1"/>
    <w:rsid w:val="004328A2"/>
    <w:rsid w:val="004409EB"/>
    <w:rsid w:val="004448EB"/>
    <w:rsid w:val="004508EF"/>
    <w:rsid w:val="0045578E"/>
    <w:rsid w:val="00466FBF"/>
    <w:rsid w:val="004B1275"/>
    <w:rsid w:val="004B75B7"/>
    <w:rsid w:val="004C6C28"/>
    <w:rsid w:val="005141D9"/>
    <w:rsid w:val="00514C4C"/>
    <w:rsid w:val="0051580D"/>
    <w:rsid w:val="00520CA3"/>
    <w:rsid w:val="00521883"/>
    <w:rsid w:val="00522CC7"/>
    <w:rsid w:val="00537D67"/>
    <w:rsid w:val="00543127"/>
    <w:rsid w:val="00547111"/>
    <w:rsid w:val="00563304"/>
    <w:rsid w:val="00592D74"/>
    <w:rsid w:val="00597B9A"/>
    <w:rsid w:val="005E2C44"/>
    <w:rsid w:val="00600E64"/>
    <w:rsid w:val="006069B5"/>
    <w:rsid w:val="0061156C"/>
    <w:rsid w:val="00612165"/>
    <w:rsid w:val="00621188"/>
    <w:rsid w:val="006257ED"/>
    <w:rsid w:val="00635210"/>
    <w:rsid w:val="00653DE4"/>
    <w:rsid w:val="00657B2B"/>
    <w:rsid w:val="00661837"/>
    <w:rsid w:val="00665C47"/>
    <w:rsid w:val="00673E7D"/>
    <w:rsid w:val="006811BA"/>
    <w:rsid w:val="00684AAB"/>
    <w:rsid w:val="00695808"/>
    <w:rsid w:val="006A2FC5"/>
    <w:rsid w:val="006B46FB"/>
    <w:rsid w:val="006C4DCE"/>
    <w:rsid w:val="006D19DB"/>
    <w:rsid w:val="006D4738"/>
    <w:rsid w:val="006E21FB"/>
    <w:rsid w:val="006E471A"/>
    <w:rsid w:val="006E4BED"/>
    <w:rsid w:val="006F3D6D"/>
    <w:rsid w:val="006F7EDC"/>
    <w:rsid w:val="0071114C"/>
    <w:rsid w:val="00743BF7"/>
    <w:rsid w:val="007506B3"/>
    <w:rsid w:val="00760974"/>
    <w:rsid w:val="00783CDD"/>
    <w:rsid w:val="00792342"/>
    <w:rsid w:val="007977A8"/>
    <w:rsid w:val="007B3466"/>
    <w:rsid w:val="007B512A"/>
    <w:rsid w:val="007C2097"/>
    <w:rsid w:val="007D6A07"/>
    <w:rsid w:val="007F7259"/>
    <w:rsid w:val="008040A8"/>
    <w:rsid w:val="00822861"/>
    <w:rsid w:val="00825B9F"/>
    <w:rsid w:val="00826987"/>
    <w:rsid w:val="008279FA"/>
    <w:rsid w:val="0083680A"/>
    <w:rsid w:val="008626E7"/>
    <w:rsid w:val="00870EE7"/>
    <w:rsid w:val="008863B9"/>
    <w:rsid w:val="00887B76"/>
    <w:rsid w:val="008A45A6"/>
    <w:rsid w:val="008B0EC4"/>
    <w:rsid w:val="008D3CCC"/>
    <w:rsid w:val="008E4927"/>
    <w:rsid w:val="008F3789"/>
    <w:rsid w:val="008F49BB"/>
    <w:rsid w:val="008F686C"/>
    <w:rsid w:val="009148DE"/>
    <w:rsid w:val="00921B2A"/>
    <w:rsid w:val="00941E30"/>
    <w:rsid w:val="00945FAD"/>
    <w:rsid w:val="00967F8C"/>
    <w:rsid w:val="009777D9"/>
    <w:rsid w:val="0098176E"/>
    <w:rsid w:val="00991B88"/>
    <w:rsid w:val="009A5753"/>
    <w:rsid w:val="009A579D"/>
    <w:rsid w:val="009E3297"/>
    <w:rsid w:val="009F734F"/>
    <w:rsid w:val="00A246B6"/>
    <w:rsid w:val="00A47E70"/>
    <w:rsid w:val="00A50CF0"/>
    <w:rsid w:val="00A5698D"/>
    <w:rsid w:val="00A600C2"/>
    <w:rsid w:val="00A7334F"/>
    <w:rsid w:val="00A7671C"/>
    <w:rsid w:val="00A800CC"/>
    <w:rsid w:val="00A826CE"/>
    <w:rsid w:val="00AA2CBC"/>
    <w:rsid w:val="00AC5820"/>
    <w:rsid w:val="00AD1CD8"/>
    <w:rsid w:val="00B065E3"/>
    <w:rsid w:val="00B258BB"/>
    <w:rsid w:val="00B27517"/>
    <w:rsid w:val="00B27B5D"/>
    <w:rsid w:val="00B545AD"/>
    <w:rsid w:val="00B67B97"/>
    <w:rsid w:val="00B968C8"/>
    <w:rsid w:val="00BA3EC5"/>
    <w:rsid w:val="00BA51D9"/>
    <w:rsid w:val="00BB5DFC"/>
    <w:rsid w:val="00BD279D"/>
    <w:rsid w:val="00BD6BB8"/>
    <w:rsid w:val="00C13B53"/>
    <w:rsid w:val="00C17F31"/>
    <w:rsid w:val="00C24CAA"/>
    <w:rsid w:val="00C250D1"/>
    <w:rsid w:val="00C424A8"/>
    <w:rsid w:val="00C60551"/>
    <w:rsid w:val="00C663EE"/>
    <w:rsid w:val="00C66BA2"/>
    <w:rsid w:val="00C714DC"/>
    <w:rsid w:val="00C81CEC"/>
    <w:rsid w:val="00C870F6"/>
    <w:rsid w:val="00C95985"/>
    <w:rsid w:val="00CA3D49"/>
    <w:rsid w:val="00CA6997"/>
    <w:rsid w:val="00CC3EE2"/>
    <w:rsid w:val="00CC5026"/>
    <w:rsid w:val="00CC68D0"/>
    <w:rsid w:val="00CD5AE0"/>
    <w:rsid w:val="00D03F9A"/>
    <w:rsid w:val="00D06D51"/>
    <w:rsid w:val="00D24991"/>
    <w:rsid w:val="00D45F96"/>
    <w:rsid w:val="00D50255"/>
    <w:rsid w:val="00D570FE"/>
    <w:rsid w:val="00D66520"/>
    <w:rsid w:val="00D80124"/>
    <w:rsid w:val="00D84AE9"/>
    <w:rsid w:val="00D876AB"/>
    <w:rsid w:val="00DA1702"/>
    <w:rsid w:val="00DA2482"/>
    <w:rsid w:val="00DB3CF0"/>
    <w:rsid w:val="00DD5E79"/>
    <w:rsid w:val="00DE34CF"/>
    <w:rsid w:val="00E13F3D"/>
    <w:rsid w:val="00E34898"/>
    <w:rsid w:val="00E35C94"/>
    <w:rsid w:val="00E42DE2"/>
    <w:rsid w:val="00E53C00"/>
    <w:rsid w:val="00E6240F"/>
    <w:rsid w:val="00E73381"/>
    <w:rsid w:val="00E86FA2"/>
    <w:rsid w:val="00E95778"/>
    <w:rsid w:val="00EA147E"/>
    <w:rsid w:val="00EB09B7"/>
    <w:rsid w:val="00EE7D7C"/>
    <w:rsid w:val="00EF5533"/>
    <w:rsid w:val="00F25D98"/>
    <w:rsid w:val="00F300FB"/>
    <w:rsid w:val="00F61657"/>
    <w:rsid w:val="00F72E59"/>
    <w:rsid w:val="00F74C8B"/>
    <w:rsid w:val="00F813BD"/>
    <w:rsid w:val="00FA5FBE"/>
    <w:rsid w:val="00FB6386"/>
    <w:rsid w:val="00FC4252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B466B-8B75-4FAA-B02F-2A05A9A6A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5</cp:revision>
  <cp:lastPrinted>1900-01-01T00:00:00Z</cp:lastPrinted>
  <dcterms:created xsi:type="dcterms:W3CDTF">2023-08-13T13:43:00Z</dcterms:created>
  <dcterms:modified xsi:type="dcterms:W3CDTF">2023-08-14T09:12:00Z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